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C4" w:rsidRPr="005872FA" w:rsidRDefault="005872FA">
      <w:pPr>
        <w:rPr>
          <w:rFonts w:ascii="Matura MT Script Capitals" w:hAnsi="Matura MT Script Capitals"/>
          <w:b/>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2FA">
        <w:rPr>
          <w:rFonts w:ascii="Matura MT Script Capitals" w:hAnsi="Matura MT Script Capitals"/>
          <w:b/>
          <w:noProof/>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drawing>
          <wp:anchor distT="0" distB="0" distL="114300" distR="114300" simplePos="0" relativeHeight="251658240" behindDoc="1" locked="0" layoutInCell="1" allowOverlap="1" wp14:anchorId="6769CECA" wp14:editId="612F15D0">
            <wp:simplePos x="0" y="0"/>
            <wp:positionH relativeFrom="column">
              <wp:posOffset>123825</wp:posOffset>
            </wp:positionH>
            <wp:positionV relativeFrom="paragraph">
              <wp:posOffset>-123825</wp:posOffset>
            </wp:positionV>
            <wp:extent cx="2538095" cy="1905000"/>
            <wp:effectExtent l="304800" t="266700" r="376555" b="304800"/>
            <wp:wrapThrough wrapText="bothSides">
              <wp:wrapPolygon edited="0">
                <wp:start x="19617" y="-3024"/>
                <wp:lineTo x="-2594" y="-2592"/>
                <wp:lineTo x="-2594" y="4320"/>
                <wp:lineTo x="-324" y="24840"/>
                <wp:lineTo x="1783" y="24840"/>
                <wp:lineTo x="1945" y="24408"/>
                <wp:lineTo x="24642" y="21600"/>
                <wp:lineTo x="21724" y="-3024"/>
                <wp:lineTo x="19617" y="-3024"/>
              </wp:wrapPolygon>
            </wp:wrapThrough>
            <wp:docPr id="1" name="Picture 1" descr="http://livingbehindthegates.files.wordpress.com/2012/02/crucibleaccu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ingbehindthegates.files.wordpress.com/2012/02/crucibleaccus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8095" cy="19050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Pr="005872FA">
        <w:rPr>
          <w:rFonts w:ascii="Matura MT Script Capitals" w:hAnsi="Matura MT Script Capitals"/>
          <w:b/>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The Crucible</w:t>
      </w:r>
    </w:p>
    <w:p w:rsidR="005872FA" w:rsidRDefault="005872FA">
      <w:pPr>
        <w:rPr>
          <w:rFonts w:ascii="Matura MT Script Capitals" w:hAnsi="Matura MT Script Capitals"/>
          <w:b/>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5872FA">
        <w:rPr>
          <w:rFonts w:ascii="Matura MT Script Capitals" w:hAnsi="Matura MT Script Capitals"/>
          <w:b/>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Webquest</w:t>
      </w:r>
      <w:proofErr w:type="spellEnd"/>
    </w:p>
    <w:p w:rsidR="005872FA" w:rsidRDefault="005872FA">
      <w:pPr>
        <w:rPr>
          <w:rFonts w:ascii="Matura MT Script Capitals" w:hAnsi="Matura MT Script Capitals"/>
          <w:b/>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5872FA" w:rsidRPr="005872FA" w:rsidRDefault="005872FA">
      <w:pPr>
        <w:rPr>
          <w:rFonts w:asciiTheme="majorHAnsi" w:hAnsiTheme="majorHAnsi"/>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heme="majorHAnsi" w:hAnsiTheme="majorHAnsi"/>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5872FA">
        <w:rPr>
          <w:rFonts w:asciiTheme="majorHAnsi" w:hAnsiTheme="majorHAnsi"/>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Use the links on the website to access the supplemental </w:t>
      </w:r>
      <w:proofErr w:type="spellStart"/>
      <w:r w:rsidRPr="005872FA">
        <w:rPr>
          <w:rFonts w:asciiTheme="majorHAnsi" w:hAnsiTheme="majorHAnsi"/>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marterial</w:t>
      </w:r>
      <w:proofErr w:type="spellEnd"/>
      <w:r w:rsidRPr="005872FA">
        <w:rPr>
          <w:rFonts w:asciiTheme="majorHAnsi" w:hAnsiTheme="majorHAnsi"/>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for each of the following prompts.</w:t>
      </w:r>
    </w:p>
    <w:p w:rsidR="005872FA" w:rsidRPr="005872FA" w:rsidRDefault="005872FA" w:rsidP="005872FA">
      <w:pPr>
        <w:pStyle w:val="ListParagraph"/>
        <w:numPr>
          <w:ilvl w:val="0"/>
          <w:numId w:val="1"/>
        </w:numPr>
        <w:jc w:val="center"/>
        <w:rPr>
          <w:rFonts w:ascii="Matura MT Script Capitals" w:hAnsi="Matura MT Script Capitals"/>
          <w:b/>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2FA">
        <w:rPr>
          <w:rFonts w:ascii="Matura MT Script Capitals" w:hAnsi="Matura MT Script Capitals"/>
          <w:b/>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McCarthyism</w:t>
      </w:r>
    </w:p>
    <w:p w:rsidR="005872FA" w:rsidRDefault="005872FA" w:rsidP="005872FA">
      <w:pPr>
        <w:pStyle w:val="ListParagraph"/>
        <w:ind w:left="1080"/>
        <w:rPr>
          <w:rFonts w:ascii="Tahoma" w:hAnsi="Tahoma" w:cs="Tahoma"/>
          <w:color w:val="403B34"/>
          <w:sz w:val="20"/>
          <w:szCs w:val="20"/>
          <w:shd w:val="clear" w:color="auto" w:fill="F3E9C8"/>
        </w:rPr>
      </w:pPr>
      <w:r>
        <w:rPr>
          <w:rFonts w:ascii="Tahoma" w:hAnsi="Tahoma" w:cs="Tahoma"/>
          <w:color w:val="403B34"/>
          <w:sz w:val="20"/>
          <w:szCs w:val="20"/>
          <w:shd w:val="clear" w:color="auto" w:fill="F3E9C8"/>
        </w:rPr>
        <w:t>Give a full description defining McCarthyism and the Red Scare.  Who was McCarthy?  What happened in Hollywood during this time?  What is the legacy of McCarthy?  </w:t>
      </w:r>
      <w:bookmarkStart w:id="0" w:name="_GoBack"/>
      <w:bookmarkEnd w:id="0"/>
      <w:r>
        <w:rPr>
          <w:rFonts w:ascii="Tahoma" w:hAnsi="Tahoma" w:cs="Tahoma"/>
          <w:color w:val="403B34"/>
          <w:sz w:val="20"/>
          <w:szCs w:val="20"/>
          <w:shd w:val="clear" w:color="auto" w:fill="F3E9C8"/>
        </w:rPr>
        <w:t>200-300 words.</w:t>
      </w:r>
    </w:p>
    <w:p w:rsidR="005872FA" w:rsidRDefault="005872FA" w:rsidP="005872FA">
      <w:pPr>
        <w:pStyle w:val="ListParagraph"/>
        <w:ind w:left="1080"/>
        <w:rPr>
          <w:rFonts w:ascii="Tahoma" w:hAnsi="Tahoma" w:cs="Tahoma"/>
          <w:color w:val="403B34"/>
          <w:sz w:val="20"/>
          <w:szCs w:val="20"/>
          <w:shd w:val="clear" w:color="auto" w:fill="F3E9C8"/>
        </w:rPr>
      </w:pPr>
    </w:p>
    <w:p w:rsidR="005872FA" w:rsidRDefault="005872FA" w:rsidP="005872FA">
      <w:pPr>
        <w:pStyle w:val="ListParagraph"/>
        <w:ind w:left="1080"/>
        <w:rPr>
          <w:rFonts w:ascii="Tahoma" w:hAnsi="Tahoma" w:cs="Tahoma"/>
          <w:color w:val="403B34"/>
          <w:sz w:val="20"/>
          <w:szCs w:val="20"/>
          <w:shd w:val="clear" w:color="auto" w:fill="F3E9C8"/>
        </w:rPr>
      </w:pPr>
    </w:p>
    <w:p w:rsidR="005872FA" w:rsidRDefault="005872FA" w:rsidP="005872FA">
      <w:pPr>
        <w:pStyle w:val="ListParagraph"/>
        <w:ind w:left="1080"/>
        <w:rPr>
          <w:rFonts w:ascii="Matura MT Script Capitals" w:hAnsi="Matura MT Script Capitals"/>
          <w:b/>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5872FA" w:rsidRPr="005872FA" w:rsidRDefault="005872FA" w:rsidP="005872FA">
      <w:pPr>
        <w:pStyle w:val="ListParagraph"/>
        <w:numPr>
          <w:ilvl w:val="0"/>
          <w:numId w:val="1"/>
        </w:numPr>
        <w:jc w:val="center"/>
        <w:rPr>
          <w:rFonts w:ascii="Matura MT Script Capitals" w:hAnsi="Matura MT Script Capitals"/>
          <w:b/>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2FA">
        <w:rPr>
          <w:rFonts w:ascii="Matura MT Script Capitals" w:hAnsi="Matura MT Script Capitals"/>
          <w:b/>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Interview/Second Article</w:t>
      </w:r>
    </w:p>
    <w:p w:rsidR="005872FA" w:rsidRDefault="005872FA" w:rsidP="005872FA">
      <w:pPr>
        <w:pStyle w:val="ListParagraph"/>
        <w:ind w:left="1080"/>
        <w:rPr>
          <w:rFonts w:ascii="Tahoma" w:hAnsi="Tahoma" w:cs="Tahoma"/>
          <w:color w:val="403B34"/>
          <w:sz w:val="20"/>
          <w:szCs w:val="20"/>
          <w:shd w:val="clear" w:color="auto" w:fill="F3E9C8"/>
        </w:rPr>
      </w:pPr>
      <w:r>
        <w:rPr>
          <w:rFonts w:ascii="Tahoma" w:hAnsi="Tahoma" w:cs="Tahoma"/>
          <w:color w:val="403B34"/>
          <w:sz w:val="20"/>
          <w:szCs w:val="20"/>
          <w:shd w:val="clear" w:color="auto" w:fill="F3E9C8"/>
        </w:rPr>
        <w:t xml:space="preserve">Read an article and interview with </w:t>
      </w:r>
      <w:proofErr w:type="spellStart"/>
      <w:r>
        <w:rPr>
          <w:rFonts w:ascii="Tahoma" w:hAnsi="Tahoma" w:cs="Tahoma"/>
          <w:color w:val="403B34"/>
          <w:sz w:val="20"/>
          <w:szCs w:val="20"/>
          <w:shd w:val="clear" w:color="auto" w:fill="F3E9C8"/>
        </w:rPr>
        <w:t>Linnda</w:t>
      </w:r>
      <w:proofErr w:type="spellEnd"/>
      <w:r>
        <w:rPr>
          <w:rFonts w:ascii="Tahoma" w:hAnsi="Tahoma" w:cs="Tahoma"/>
          <w:color w:val="403B34"/>
          <w:sz w:val="20"/>
          <w:szCs w:val="20"/>
          <w:shd w:val="clear" w:color="auto" w:fill="F3E9C8"/>
        </w:rPr>
        <w:t xml:space="preserve"> </w:t>
      </w:r>
      <w:proofErr w:type="spellStart"/>
      <w:r>
        <w:rPr>
          <w:rFonts w:ascii="Tahoma" w:hAnsi="Tahoma" w:cs="Tahoma"/>
          <w:color w:val="403B34"/>
          <w:sz w:val="20"/>
          <w:szCs w:val="20"/>
          <w:shd w:val="clear" w:color="auto" w:fill="F3E9C8"/>
        </w:rPr>
        <w:t>Caporael</w:t>
      </w:r>
      <w:proofErr w:type="spellEnd"/>
      <w:r>
        <w:rPr>
          <w:rFonts w:ascii="Tahoma" w:hAnsi="Tahoma" w:cs="Tahoma"/>
          <w:color w:val="403B34"/>
          <w:sz w:val="20"/>
          <w:szCs w:val="20"/>
          <w:shd w:val="clear" w:color="auto" w:fill="F3E9C8"/>
        </w:rPr>
        <w:t xml:space="preserve">.  Consider information in the second article on the trials.  What do you think of </w:t>
      </w:r>
      <w:proofErr w:type="spellStart"/>
      <w:r>
        <w:rPr>
          <w:rFonts w:ascii="Tahoma" w:hAnsi="Tahoma" w:cs="Tahoma"/>
          <w:color w:val="403B34"/>
          <w:sz w:val="20"/>
          <w:szCs w:val="20"/>
          <w:shd w:val="clear" w:color="auto" w:fill="F3E9C8"/>
        </w:rPr>
        <w:t>Caporael's</w:t>
      </w:r>
      <w:proofErr w:type="spellEnd"/>
      <w:r>
        <w:rPr>
          <w:rFonts w:ascii="Tahoma" w:hAnsi="Tahoma" w:cs="Tahoma"/>
          <w:color w:val="403B34"/>
          <w:sz w:val="20"/>
          <w:szCs w:val="20"/>
          <w:shd w:val="clear" w:color="auto" w:fill="F3E9C8"/>
        </w:rPr>
        <w:t xml:space="preserve"> theories?  Can they adequately explain the hysteria in </w:t>
      </w:r>
      <w:proofErr w:type="gramStart"/>
      <w:r>
        <w:rPr>
          <w:rFonts w:ascii="Tahoma" w:hAnsi="Tahoma" w:cs="Tahoma"/>
          <w:color w:val="403B34"/>
          <w:sz w:val="20"/>
          <w:szCs w:val="20"/>
          <w:shd w:val="clear" w:color="auto" w:fill="F3E9C8"/>
        </w:rPr>
        <w:t>Salem.</w:t>
      </w:r>
      <w:proofErr w:type="gramEnd"/>
      <w:r>
        <w:rPr>
          <w:rFonts w:ascii="Tahoma" w:hAnsi="Tahoma" w:cs="Tahoma"/>
          <w:color w:val="403B34"/>
          <w:sz w:val="20"/>
          <w:szCs w:val="20"/>
          <w:shd w:val="clear" w:color="auto" w:fill="F3E9C8"/>
        </w:rPr>
        <w:t xml:space="preserve">  What other forces could have been at work?  </w:t>
      </w:r>
      <w:proofErr w:type="gramStart"/>
      <w:r>
        <w:rPr>
          <w:rFonts w:ascii="Tahoma" w:hAnsi="Tahoma" w:cs="Tahoma"/>
          <w:color w:val="403B34"/>
          <w:sz w:val="20"/>
          <w:szCs w:val="20"/>
          <w:shd w:val="clear" w:color="auto" w:fill="F3E9C8"/>
        </w:rPr>
        <w:t>600 words.</w:t>
      </w:r>
      <w:proofErr w:type="gramEnd"/>
    </w:p>
    <w:p w:rsidR="005872FA" w:rsidRDefault="005872FA" w:rsidP="005872FA">
      <w:pPr>
        <w:pStyle w:val="ListParagraph"/>
        <w:ind w:left="1080"/>
        <w:rPr>
          <w:rFonts w:ascii="Tahoma" w:hAnsi="Tahoma" w:cs="Tahoma"/>
          <w:color w:val="403B34"/>
          <w:sz w:val="20"/>
          <w:szCs w:val="20"/>
          <w:shd w:val="clear" w:color="auto" w:fill="F3E9C8"/>
        </w:rPr>
      </w:pPr>
    </w:p>
    <w:p w:rsidR="005872FA" w:rsidRDefault="005872FA" w:rsidP="005872FA">
      <w:pPr>
        <w:pStyle w:val="ListParagraph"/>
        <w:ind w:left="1080"/>
        <w:rPr>
          <w:rFonts w:ascii="Tahoma" w:hAnsi="Tahoma" w:cs="Tahoma"/>
          <w:color w:val="403B34"/>
          <w:sz w:val="20"/>
          <w:szCs w:val="20"/>
          <w:shd w:val="clear" w:color="auto" w:fill="F3E9C8"/>
        </w:rPr>
      </w:pPr>
    </w:p>
    <w:p w:rsidR="005872FA" w:rsidRDefault="005872FA" w:rsidP="005872FA">
      <w:pPr>
        <w:pStyle w:val="ListParagraph"/>
        <w:ind w:left="1080"/>
        <w:rPr>
          <w:rFonts w:ascii="Matura MT Script Capitals" w:hAnsi="Matura MT Script Capitals"/>
          <w:b/>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5872FA" w:rsidRPr="005872FA" w:rsidRDefault="005872FA" w:rsidP="005872FA">
      <w:pPr>
        <w:pStyle w:val="ListParagraph"/>
        <w:numPr>
          <w:ilvl w:val="0"/>
          <w:numId w:val="1"/>
        </w:numPr>
        <w:jc w:val="center"/>
        <w:rPr>
          <w:rFonts w:ascii="Matura MT Script Capitals" w:hAnsi="Matura MT Script Capitals"/>
          <w:b/>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2FA">
        <w:rPr>
          <w:rFonts w:ascii="Matura MT Script Capitals" w:hAnsi="Matura MT Script Capitals"/>
          <w:b/>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Complete Online</w:t>
      </w:r>
    </w:p>
    <w:p w:rsidR="005872FA" w:rsidRPr="005872FA" w:rsidRDefault="005872FA" w:rsidP="005872FA">
      <w:pPr>
        <w:pStyle w:val="ListParagraph"/>
        <w:numPr>
          <w:ilvl w:val="0"/>
          <w:numId w:val="1"/>
        </w:numPr>
        <w:jc w:val="center"/>
        <w:rPr>
          <w:rFonts w:ascii="Matura MT Script Capitals" w:hAnsi="Matura MT Script Capitals"/>
          <w:b/>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872FA">
        <w:rPr>
          <w:rFonts w:ascii="Matura MT Script Capitals" w:hAnsi="Matura MT Script Capitals"/>
          <w:b/>
          <w:sz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Response</w:t>
      </w:r>
    </w:p>
    <w:p w:rsidR="005872FA" w:rsidRDefault="005872FA" w:rsidP="005872FA">
      <w:pPr>
        <w:ind w:left="360"/>
        <w:rPr>
          <w:rFonts w:ascii="Tahoma" w:hAnsi="Tahoma" w:cs="Tahoma"/>
          <w:color w:val="403B34"/>
          <w:sz w:val="20"/>
          <w:szCs w:val="20"/>
          <w:shd w:val="clear" w:color="auto" w:fill="F3E9C8"/>
        </w:rPr>
      </w:pPr>
      <w:r w:rsidRPr="005872FA">
        <w:rPr>
          <w:rFonts w:ascii="Tahoma" w:hAnsi="Tahoma" w:cs="Tahoma"/>
          <w:color w:val="403B34"/>
          <w:sz w:val="20"/>
          <w:szCs w:val="20"/>
          <w:shd w:val="clear" w:color="auto" w:fill="F3E9C8"/>
        </w:rPr>
        <w:t>George Santayana said, "Those who cannot learn from history are doomed to repeat it."  What does this quote mean?  How do we keep repeating history?  How do we learn from it?  Describe how successful you think</w:t>
      </w:r>
      <w:r w:rsidRPr="005872FA">
        <w:rPr>
          <w:rStyle w:val="apple-converted-space"/>
          <w:rFonts w:ascii="Tahoma" w:hAnsi="Tahoma" w:cs="Tahoma"/>
          <w:color w:val="403B34"/>
          <w:sz w:val="20"/>
          <w:szCs w:val="20"/>
          <w:shd w:val="clear" w:color="auto" w:fill="F3E9C8"/>
        </w:rPr>
        <w:t> </w:t>
      </w:r>
      <w:r w:rsidRPr="005872FA">
        <w:rPr>
          <w:rStyle w:val="Emphasis"/>
          <w:color w:val="403B34"/>
          <w:sz w:val="20"/>
          <w:szCs w:val="20"/>
          <w:shd w:val="clear" w:color="auto" w:fill="F3E9C8"/>
        </w:rPr>
        <w:t>The Crucible</w:t>
      </w:r>
      <w:r w:rsidRPr="005872FA">
        <w:rPr>
          <w:rStyle w:val="apple-converted-space"/>
          <w:rFonts w:ascii="Tahoma" w:hAnsi="Tahoma" w:cs="Tahoma"/>
          <w:color w:val="403B34"/>
          <w:sz w:val="20"/>
          <w:szCs w:val="20"/>
          <w:shd w:val="clear" w:color="auto" w:fill="F3E9C8"/>
        </w:rPr>
        <w:t> </w:t>
      </w:r>
      <w:r w:rsidRPr="005872FA">
        <w:rPr>
          <w:rFonts w:ascii="Tahoma" w:hAnsi="Tahoma" w:cs="Tahoma"/>
          <w:color w:val="403B34"/>
          <w:sz w:val="20"/>
          <w:szCs w:val="20"/>
          <w:shd w:val="clear" w:color="auto" w:fill="F3E9C8"/>
        </w:rPr>
        <w:t xml:space="preserve">is on educating its readers about history. </w:t>
      </w:r>
      <w:proofErr w:type="gramStart"/>
      <w:r w:rsidRPr="005872FA">
        <w:rPr>
          <w:rFonts w:ascii="Tahoma" w:hAnsi="Tahoma" w:cs="Tahoma"/>
          <w:color w:val="403B34"/>
          <w:sz w:val="20"/>
          <w:szCs w:val="20"/>
          <w:shd w:val="clear" w:color="auto" w:fill="F3E9C8"/>
        </w:rPr>
        <w:t>400-500 words.</w:t>
      </w:r>
      <w:proofErr w:type="gramEnd"/>
    </w:p>
    <w:p w:rsidR="005872FA" w:rsidRDefault="005872FA" w:rsidP="005872FA">
      <w:pPr>
        <w:ind w:left="360"/>
        <w:rPr>
          <w:rFonts w:ascii="Tahoma" w:hAnsi="Tahoma" w:cs="Tahoma"/>
          <w:color w:val="403B34"/>
          <w:sz w:val="20"/>
          <w:szCs w:val="20"/>
          <w:shd w:val="clear" w:color="auto" w:fill="F3E9C8"/>
        </w:rPr>
      </w:pPr>
    </w:p>
    <w:p w:rsidR="005872FA" w:rsidRDefault="005872FA" w:rsidP="005872FA">
      <w:pPr>
        <w:ind w:left="360"/>
        <w:rPr>
          <w:rFonts w:ascii="Tahoma" w:hAnsi="Tahoma" w:cs="Tahoma"/>
          <w:color w:val="403B34"/>
          <w:sz w:val="20"/>
          <w:szCs w:val="20"/>
          <w:shd w:val="clear" w:color="auto" w:fill="F3E9C8"/>
        </w:rPr>
      </w:pPr>
    </w:p>
    <w:p w:rsidR="005872FA" w:rsidRPr="005872FA" w:rsidRDefault="005872FA" w:rsidP="005872FA">
      <w:pPr>
        <w:ind w:left="360"/>
        <w:rPr>
          <w:rFonts w:ascii="Matura MT Script Capitals" w:hAnsi="Matura MT Script Capitals"/>
          <w:b/>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sectPr w:rsidR="005872FA" w:rsidRPr="005872FA" w:rsidSect="005872FA">
      <w:pgSz w:w="12240" w:h="15840"/>
      <w:pgMar w:top="1440" w:right="1440" w:bottom="1440" w:left="1440" w:header="720" w:footer="720" w:gutter="0"/>
      <w:pgBorders w:offsetFrom="page">
        <w:top w:val="postageStamp" w:sz="10" w:space="24" w:color="auto"/>
        <w:left w:val="postageStamp" w:sz="10" w:space="24" w:color="auto"/>
        <w:bottom w:val="postageStamp" w:sz="10" w:space="24" w:color="auto"/>
        <w:right w:val="postageStamp"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40C2"/>
    <w:multiLevelType w:val="hybridMultilevel"/>
    <w:tmpl w:val="891C793C"/>
    <w:lvl w:ilvl="0" w:tplc="73A873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FA"/>
    <w:rsid w:val="00036042"/>
    <w:rsid w:val="005568C2"/>
    <w:rsid w:val="0058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FA"/>
    <w:rPr>
      <w:rFonts w:ascii="Tahoma" w:hAnsi="Tahoma" w:cs="Tahoma"/>
      <w:sz w:val="16"/>
      <w:szCs w:val="16"/>
    </w:rPr>
  </w:style>
  <w:style w:type="paragraph" w:styleId="ListParagraph">
    <w:name w:val="List Paragraph"/>
    <w:basedOn w:val="Normal"/>
    <w:uiPriority w:val="34"/>
    <w:qFormat/>
    <w:rsid w:val="005872FA"/>
    <w:pPr>
      <w:ind w:left="720"/>
      <w:contextualSpacing/>
    </w:pPr>
  </w:style>
  <w:style w:type="character" w:customStyle="1" w:styleId="apple-converted-space">
    <w:name w:val="apple-converted-space"/>
    <w:basedOn w:val="DefaultParagraphFont"/>
    <w:rsid w:val="005872FA"/>
  </w:style>
  <w:style w:type="character" w:styleId="Emphasis">
    <w:name w:val="Emphasis"/>
    <w:basedOn w:val="DefaultParagraphFont"/>
    <w:uiPriority w:val="20"/>
    <w:qFormat/>
    <w:rsid w:val="005872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2FA"/>
    <w:rPr>
      <w:rFonts w:ascii="Tahoma" w:hAnsi="Tahoma" w:cs="Tahoma"/>
      <w:sz w:val="16"/>
      <w:szCs w:val="16"/>
    </w:rPr>
  </w:style>
  <w:style w:type="paragraph" w:styleId="ListParagraph">
    <w:name w:val="List Paragraph"/>
    <w:basedOn w:val="Normal"/>
    <w:uiPriority w:val="34"/>
    <w:qFormat/>
    <w:rsid w:val="005872FA"/>
    <w:pPr>
      <w:ind w:left="720"/>
      <w:contextualSpacing/>
    </w:pPr>
  </w:style>
  <w:style w:type="character" w:customStyle="1" w:styleId="apple-converted-space">
    <w:name w:val="apple-converted-space"/>
    <w:basedOn w:val="DefaultParagraphFont"/>
    <w:rsid w:val="005872FA"/>
  </w:style>
  <w:style w:type="character" w:styleId="Emphasis">
    <w:name w:val="Emphasis"/>
    <w:basedOn w:val="DefaultParagraphFont"/>
    <w:uiPriority w:val="20"/>
    <w:qFormat/>
    <w:rsid w:val="005872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Berry</dc:creator>
  <cp:keywords/>
  <dc:description/>
  <cp:lastModifiedBy>Alison Berry</cp:lastModifiedBy>
  <cp:revision>1</cp:revision>
  <dcterms:created xsi:type="dcterms:W3CDTF">2012-10-24T19:44:00Z</dcterms:created>
  <dcterms:modified xsi:type="dcterms:W3CDTF">2012-10-24T19:55:00Z</dcterms:modified>
</cp:coreProperties>
</file>